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22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医疗器械经营许可申请书</w:t>
      </w:r>
    </w:p>
    <w:p>
      <w:pPr>
        <w:rPr>
          <w:rFonts w:hint="eastAsia"/>
          <w:color w:val="FF0000"/>
          <w:sz w:val="28"/>
          <w:szCs w:val="28"/>
        </w:rPr>
      </w:pPr>
    </w:p>
    <w:p>
      <w:pPr>
        <w:rPr>
          <w:rFonts w:hint="eastAsia" w:cs="宋体"/>
          <w:color w:val="FF0000"/>
          <w:sz w:val="28"/>
          <w:szCs w:val="28"/>
          <w:lang w:val="en-US" w:eastAsia="zh-CN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  <w:bookmarkStart w:id="0" w:name="_GoBack"/>
      <w:bookmarkEnd w:id="0"/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spacing w:before="3"/>
        <w:rPr>
          <w:b/>
          <w:sz w:val="52"/>
        </w:rPr>
      </w:pP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企业名称（公章）：</w:t>
      </w: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 xml:space="preserve">申     请     </w:t>
      </w:r>
      <w:r>
        <w:rPr>
          <w:rFonts w:hint="eastAsia"/>
          <w:sz w:val="32"/>
          <w:szCs w:val="32"/>
        </w:rPr>
        <w:t>人：</w:t>
      </w:r>
    </w:p>
    <w:p>
      <w:pPr>
        <w:spacing w:line="360" w:lineRule="auto"/>
        <w:ind w:firstLine="1280" w:firstLine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话：</w:t>
      </w:r>
    </w:p>
    <w:p>
      <w:pPr>
        <w:spacing w:line="360" w:lineRule="auto"/>
        <w:ind w:firstLine="1280" w:firstLine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  请   日   期：</w:t>
      </w:r>
    </w:p>
    <w:p>
      <w:pPr>
        <w:spacing w:line="360" w:lineRule="auto"/>
        <w:ind w:firstLine="1280" w:firstLineChars="4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  理   日   期：</w:t>
      </w: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受  理   编   号</w:t>
      </w:r>
      <w:r>
        <w:rPr>
          <w:rFonts w:hint="eastAsia"/>
          <w:sz w:val="32"/>
          <w:szCs w:val="32"/>
        </w:rPr>
        <w:t>：</w:t>
      </w:r>
    </w:p>
    <w:p/>
    <w:p>
      <w:pPr>
        <w:pStyle w:val="3"/>
        <w:rPr>
          <w:rFonts w:ascii="Calibri"/>
          <w:sz w:val="40"/>
        </w:rPr>
      </w:pPr>
    </w:p>
    <w:p>
      <w:pPr>
        <w:pStyle w:val="3"/>
        <w:rPr>
          <w:rFonts w:ascii="Calibri"/>
          <w:sz w:val="40"/>
        </w:rPr>
      </w:pPr>
    </w:p>
    <w:p>
      <w:pPr>
        <w:pStyle w:val="3"/>
        <w:spacing w:before="10"/>
        <w:rPr>
          <w:rFonts w:ascii="Calibri"/>
          <w:sz w:val="33"/>
        </w:rPr>
      </w:pPr>
    </w:p>
    <w:p>
      <w:pPr>
        <w:pStyle w:val="3"/>
        <w:ind w:left="2332" w:right="2250"/>
        <w:jc w:val="center"/>
      </w:pPr>
      <w:r>
        <w:t>国家药品监督管理局监制</w:t>
      </w:r>
    </w:p>
    <w:p>
      <w:pPr>
        <w:jc w:val="center"/>
        <w:sectPr>
          <w:headerReference r:id="rId3" w:type="default"/>
          <w:footerReference r:id="rId4" w:type="default"/>
          <w:type w:val="continuous"/>
          <w:pgSz w:w="11910" w:h="16840"/>
          <w:pgMar w:top="1400" w:right="1520" w:bottom="280" w:left="1440" w:header="913" w:footer="720" w:gutter="0"/>
          <w:cols w:space="720" w:num="1"/>
        </w:sectPr>
      </w:pPr>
    </w:p>
    <w:p>
      <w:pPr>
        <w:pStyle w:val="3"/>
        <w:spacing w:before="17"/>
        <w:rPr>
          <w:sz w:val="8"/>
        </w:rPr>
      </w:pP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</w:rPr>
        <w:t>医疗器械经营许可申请</w:t>
      </w:r>
      <w:r>
        <w:t>表</w:t>
      </w:r>
    </w:p>
    <w:p>
      <w:pPr>
        <w:pStyle w:val="3"/>
        <w:spacing w:before="9" w:after="1"/>
        <w:rPr>
          <w:b/>
          <w:sz w:val="7"/>
        </w:rPr>
      </w:pPr>
    </w:p>
    <w:tbl>
      <w:tblPr>
        <w:tblStyle w:val="6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03"/>
        <w:gridCol w:w="98"/>
        <w:gridCol w:w="1102"/>
        <w:gridCol w:w="26"/>
        <w:gridCol w:w="689"/>
        <w:gridCol w:w="488"/>
        <w:gridCol w:w="516"/>
        <w:gridCol w:w="684"/>
        <w:gridCol w:w="449"/>
        <w:gridCol w:w="753"/>
        <w:gridCol w:w="1"/>
        <w:gridCol w:w="1202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企业名称</w:t>
            </w:r>
          </w:p>
        </w:tc>
        <w:tc>
          <w:tcPr>
            <w:tcW w:w="7212" w:type="dxa"/>
            <w:gridSpan w:val="13"/>
            <w:vAlign w:val="center"/>
          </w:tcPr>
          <w:p>
            <w:pPr>
              <w:pStyle w:val="17"/>
              <w:ind w:left="0"/>
              <w:jc w:val="center"/>
              <w:rPr>
                <w:b/>
                <w:sz w:val="11"/>
              </w:rPr>
            </w:pPr>
          </w:p>
          <w:p>
            <w:pPr>
              <w:pStyle w:val="1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17"/>
              <w:spacing w:line="360" w:lineRule="exact"/>
              <w:ind w:left="386" w:right="163" w:hanging="21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统一社会信用代码</w:t>
            </w:r>
          </w:p>
        </w:tc>
        <w:tc>
          <w:tcPr>
            <w:tcW w:w="4122" w:type="dxa"/>
            <w:gridSpan w:val="7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17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成立日期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17"/>
              <w:tabs>
                <w:tab w:val="left" w:pos="640"/>
              </w:tabs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4122" w:type="dxa"/>
            <w:gridSpan w:val="7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17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营业期限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17"/>
              <w:tabs>
                <w:tab w:val="left" w:pos="640"/>
              </w:tabs>
              <w:ind w:left="9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经营场所</w:t>
            </w:r>
          </w:p>
        </w:tc>
        <w:tc>
          <w:tcPr>
            <w:tcW w:w="4122" w:type="dxa"/>
            <w:gridSpan w:val="7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17"/>
              <w:ind w:left="14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注册资本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经营方式</w:t>
            </w:r>
          </w:p>
        </w:tc>
        <w:tc>
          <w:tcPr>
            <w:tcW w:w="4122" w:type="dxa"/>
            <w:gridSpan w:val="7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17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邮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z w:val="21"/>
              </w:rPr>
              <w:t>编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经营模式</w:t>
            </w:r>
          </w:p>
        </w:tc>
        <w:tc>
          <w:tcPr>
            <w:tcW w:w="7212" w:type="dxa"/>
            <w:gridSpan w:val="13"/>
            <w:vAlign w:val="center"/>
          </w:tcPr>
          <w:p>
            <w:pPr>
              <w:pStyle w:val="17"/>
              <w:jc w:val="center"/>
              <w:rPr>
                <w:sz w:val="18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</w:rPr>
              <w:t>销售医疗器械</w:t>
            </w:r>
            <w:r>
              <w:rPr>
                <w:rFonts w:hint="eastAsia"/>
                <w:sz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</w:rPr>
              <w:t>为其他生产经营企业提供贮存、配送服务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17"/>
              <w:ind w:left="28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库房地址</w:t>
            </w:r>
          </w:p>
        </w:tc>
        <w:tc>
          <w:tcPr>
            <w:tcW w:w="4122" w:type="dxa"/>
            <w:gridSpan w:val="7"/>
            <w:vMerge w:val="restart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17"/>
              <w:spacing w:line="250" w:lineRule="exact"/>
              <w:ind w:left="143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联系人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7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17"/>
              <w:tabs>
                <w:tab w:val="left" w:pos="774"/>
              </w:tabs>
              <w:spacing w:line="250" w:lineRule="exact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人员情况</w:t>
            </w:r>
          </w:p>
        </w:tc>
        <w:tc>
          <w:tcPr>
            <w:tcW w:w="1203" w:type="dxa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证件类型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证件号码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职务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学历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法定代表人</w:t>
            </w:r>
          </w:p>
        </w:tc>
        <w:tc>
          <w:tcPr>
            <w:tcW w:w="1203" w:type="dxa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企业负责人</w:t>
            </w:r>
          </w:p>
        </w:tc>
        <w:tc>
          <w:tcPr>
            <w:tcW w:w="1203" w:type="dxa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404" w:type="dxa"/>
            <w:vAlign w:val="center"/>
          </w:tcPr>
          <w:p>
            <w:pPr>
              <w:pStyle w:val="17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质量负责人</w:t>
            </w:r>
          </w:p>
        </w:tc>
        <w:tc>
          <w:tcPr>
            <w:tcW w:w="1203" w:type="dxa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pStyle w:val="17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06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1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联系人</w:t>
            </w:r>
          </w:p>
        </w:tc>
        <w:tc>
          <w:tcPr>
            <w:tcW w:w="1203" w:type="dxa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证件类型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证件号码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传真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35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17"/>
              <w:spacing w:before="43"/>
              <w:ind w:left="0"/>
              <w:jc w:val="both"/>
              <w:rPr>
                <w:sz w:val="21"/>
                <w:lang w:val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pStyle w:val="17"/>
              <w:spacing w:before="43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17"/>
              <w:spacing w:before="43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079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17"/>
              <w:ind w:left="0"/>
              <w:jc w:val="center"/>
              <w:rPr>
                <w:sz w:val="20"/>
              </w:rPr>
            </w:pPr>
          </w:p>
          <w:p>
            <w:pPr>
              <w:pStyle w:val="17"/>
              <w:spacing w:before="2"/>
              <w:ind w:left="0"/>
              <w:jc w:val="center"/>
              <w:rPr>
                <w:sz w:val="21"/>
              </w:rPr>
            </w:pPr>
          </w:p>
          <w:p>
            <w:pPr>
              <w:pStyle w:val="17"/>
              <w:tabs>
                <w:tab w:val="left" w:pos="911"/>
              </w:tabs>
              <w:spacing w:line="321" w:lineRule="auto"/>
              <w:ind w:left="280" w:right="26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</w:t>
            </w:r>
            <w:r>
              <w:rPr>
                <w:rFonts w:hint="eastAsia"/>
                <w:spacing w:val="-3"/>
                <w:sz w:val="21"/>
              </w:rPr>
              <w:t>人</w:t>
            </w:r>
            <w:r>
              <w:rPr>
                <w:rFonts w:hint="eastAsia"/>
                <w:spacing w:val="-16"/>
                <w:sz w:val="21"/>
              </w:rPr>
              <w:t>员</w:t>
            </w:r>
            <w:r>
              <w:rPr>
                <w:rFonts w:hint="eastAsia"/>
                <w:sz w:val="21"/>
              </w:rPr>
              <w:t>情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况</w:t>
            </w:r>
          </w:p>
        </w:tc>
        <w:tc>
          <w:tcPr>
            <w:tcW w:w="1301" w:type="dxa"/>
            <w:gridSpan w:val="2"/>
          </w:tcPr>
          <w:p>
            <w:pPr>
              <w:pStyle w:val="17"/>
              <w:spacing w:before="5"/>
              <w:ind w:left="0"/>
              <w:rPr>
                <w:sz w:val="23"/>
              </w:rPr>
            </w:pPr>
          </w:p>
          <w:p>
            <w:pPr>
              <w:pStyle w:val="17"/>
              <w:ind w:left="230"/>
              <w:rPr>
                <w:sz w:val="21"/>
              </w:rPr>
            </w:pPr>
            <w:r>
              <w:rPr>
                <w:rFonts w:hint="eastAsia"/>
                <w:sz w:val="21"/>
              </w:rPr>
              <w:t>人员总数</w:t>
            </w:r>
          </w:p>
          <w:p>
            <w:pPr>
              <w:pStyle w:val="17"/>
              <w:spacing w:before="91"/>
              <w:ind w:left="333"/>
              <w:rPr>
                <w:sz w:val="21"/>
              </w:rPr>
            </w:pPr>
            <w:r>
              <w:rPr>
                <w:rFonts w:hint="eastAsia"/>
                <w:sz w:val="21"/>
              </w:rPr>
              <w:t>（人）</w:t>
            </w:r>
          </w:p>
        </w:tc>
        <w:tc>
          <w:tcPr>
            <w:tcW w:w="1817" w:type="dxa"/>
            <w:gridSpan w:val="3"/>
          </w:tcPr>
          <w:p>
            <w:pPr>
              <w:pStyle w:val="17"/>
              <w:spacing w:before="5"/>
              <w:ind w:left="0"/>
              <w:rPr>
                <w:sz w:val="23"/>
              </w:rPr>
            </w:pPr>
          </w:p>
          <w:p>
            <w:pPr>
              <w:pStyle w:val="17"/>
              <w:ind w:left="259" w:right="24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质量管理人员</w:t>
            </w:r>
          </w:p>
          <w:p>
            <w:pPr>
              <w:pStyle w:val="17"/>
              <w:spacing w:before="91"/>
              <w:ind w:left="259" w:right="24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（人）</w:t>
            </w:r>
          </w:p>
        </w:tc>
        <w:tc>
          <w:tcPr>
            <w:tcW w:w="1004" w:type="dxa"/>
            <w:gridSpan w:val="2"/>
          </w:tcPr>
          <w:p>
            <w:pPr>
              <w:pStyle w:val="17"/>
              <w:spacing w:before="89" w:line="321" w:lineRule="auto"/>
              <w:ind w:left="184" w:right="173"/>
              <w:rPr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售后服务人员</w:t>
            </w:r>
          </w:p>
          <w:p>
            <w:pPr>
              <w:pStyle w:val="17"/>
              <w:spacing w:line="249" w:lineRule="exact"/>
              <w:ind w:left="184"/>
              <w:rPr>
                <w:sz w:val="21"/>
              </w:rPr>
            </w:pPr>
            <w:r>
              <w:rPr>
                <w:rFonts w:hint="eastAsia"/>
                <w:sz w:val="21"/>
              </w:rPr>
              <w:t>（人）</w:t>
            </w:r>
          </w:p>
        </w:tc>
        <w:tc>
          <w:tcPr>
            <w:tcW w:w="3089" w:type="dxa"/>
            <w:gridSpan w:val="5"/>
          </w:tcPr>
          <w:p>
            <w:pPr>
              <w:pStyle w:val="17"/>
              <w:ind w:left="0"/>
              <w:rPr>
                <w:sz w:val="20"/>
              </w:rPr>
            </w:pPr>
          </w:p>
          <w:p>
            <w:pPr>
              <w:pStyle w:val="17"/>
              <w:spacing w:before="1"/>
              <w:ind w:left="0"/>
              <w:rPr>
                <w:sz w:val="19"/>
              </w:rPr>
            </w:pPr>
          </w:p>
          <w:p>
            <w:pPr>
              <w:pStyle w:val="17"/>
              <w:ind w:left="594"/>
              <w:rPr>
                <w:sz w:val="21"/>
              </w:rPr>
            </w:pPr>
            <w:r>
              <w:rPr>
                <w:rFonts w:hint="eastAsia"/>
                <w:sz w:val="21"/>
              </w:rPr>
              <w:t>专业技术人员（人）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34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817" w:type="dxa"/>
            <w:gridSpan w:val="3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3089" w:type="dxa"/>
            <w:gridSpan w:val="5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</w:tr>
    </w:tbl>
    <w:p>
      <w:pPr>
        <w:rPr>
          <w:sz w:val="21"/>
        </w:rPr>
        <w:sectPr>
          <w:pgSz w:w="11910" w:h="16840"/>
          <w:pgMar w:top="1400" w:right="1520" w:bottom="280" w:left="1440" w:header="913" w:footer="0" w:gutter="0"/>
          <w:cols w:space="720" w:num="1"/>
        </w:sectPr>
      </w:pPr>
    </w:p>
    <w:p>
      <w:pPr>
        <w:pStyle w:val="3"/>
        <w:spacing w:before="9"/>
        <w:rPr>
          <w:rFonts w:ascii="宋体" w:hAnsi="宋体" w:eastAsia="宋体" w:cs="宋体"/>
          <w:sz w:val="6"/>
        </w:rPr>
      </w:pPr>
    </w:p>
    <w:p>
      <w:pPr>
        <w:pStyle w:val="3"/>
        <w:spacing w:after="27" w:line="20" w:lineRule="exact"/>
        <w:ind w:left="323"/>
        <w:rPr>
          <w:rFonts w:ascii="宋体" w:hAnsi="宋体" w:eastAsia="宋体" w:cs="宋体"/>
          <w:sz w:val="2"/>
        </w:rPr>
      </w:pPr>
      <w:r>
        <w:rPr>
          <w:rFonts w:ascii="宋体" w:hAnsi="宋体" w:eastAsia="宋体" w:cs="宋体"/>
          <w:sz w:val="2"/>
        </w:rPr>
        <mc:AlternateContent>
          <mc:Choice Requires="wpg">
            <w:drawing>
              <wp:inline distT="0" distB="0" distL="114300" distR="114300">
                <wp:extent cx="5312410" cy="9525"/>
                <wp:effectExtent l="0" t="0" r="0" b="0"/>
                <wp:docPr id="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410" cy="9525"/>
                          <a:chOff x="0" y="0"/>
                          <a:chExt cx="8366" cy="15"/>
                        </a:xfrm>
                        <a:effectLst/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7"/>
                            <a:ext cx="836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0.75pt;width:418.3pt;" coordsize="8366,15" o:gfxdata="UEsDBAoAAAAAAIdO4kAAAAAAAAAAAAAAAAAEAAAAZHJzL1BLAwQUAAAACACHTuJAPOvbktQAAAAD&#10;AQAADwAAAGRycy9kb3ducmV2LnhtbE2PQUvDQBCF74L/YRnBm93E0lBiNkWKeiqCrSDeptlpEpqd&#10;Ddlt0v57Ry/28mB4j/e+KVZn16mRhtB6NpDOElDElbct1wY+d68PS1AhIlvsPJOBCwVYlbc3BebW&#10;T/xB4zbWSko45GigibHPtQ5VQw7DzPfE4h384DDKOdTaDjhJuev0Y5Jk2mHLstBgT+uGquP25Ay8&#10;TTg9z9OXcXM8rC/fu8X71yYlY+7v0uQJVKRz/A/DL76gQylMe39iG1RnQB6Jfyrecp5loPYSWoAu&#10;C33NXv4AUEsDBBQAAAAIAIdO4kDEUq52VAIAABoFAAAOAAAAZHJzL2Uyb0RvYy54bWylVMtuEzEU&#10;3SPxD5b3dDJ5UUaZdNG03SCoVPiAW49nxpJfsp1MsmfBkj2/wQoWfA3qb3DtmSYlFVIEWUz8uPf4&#10;nHN9vbjYKkk23HlhdEnzsxElXDNTCd2U9OOH61fnlPgAugJpNC/pjnt6sXz5YtHZgo9Na2TFHUEQ&#10;7YvOlrQNwRZZ5lnLFfgzY7nGzdo4BQGnrskqBx2iK5mNR6N51hlXWWcY9x5XV/0mHRDdKYCmrgXj&#10;K8PWiuvQozouIaAk3wrr6TKxrWvOwvu69jwQWVJUGtIXD8HxffxmywUUjQPbCjZQgFMoHGlSIDQe&#10;uodaQQCyduIZlBLMGW/qcMaMynohyRFUkY+OvLlxZm2TlqboGrs3HQt15Po/w7J3m1tHRFXSMSUa&#10;FBb84cenX18+k1n0prNNgSE3zt7ZWzcsNP0syt3WTsV/FEK2ydXd3lW+DYTh4mySj6c5Gs5w781s&#10;nIChYC1W5lkSa6+GtPPJfN7n5CkjO5zGU2Hf+oCEskhxz6izeCn9wSn/f07dtWB5KoCPNgxO5Xun&#10;vn57+P6TTHqnUsilHmzyhUfH/urR6/7mPXqEYme92HQln2i1zocbbhSJg5JKoSMhKGAz6IfiMSQu&#10;S006dDmfThEOsD1rbAscKosl9rpJud5IUV0LKWOGd839pXRkA7FF0i9yQwp/hMVDVuDbPi5t9RJa&#10;DtWVrkjYWbw8Gt8MGikoXlEiOT4xcYSAUAQQ8pRIPFrqmHBU50dLY5HvTbXDcqytE02LvuSJ81D+&#10;4VZgyyQdQ3vHnnw6T1GHJ23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zr25LUAAAAAwEAAA8A&#10;AAAAAAAAAQAgAAAAIgAAAGRycy9kb3ducmV2LnhtbFBLAQIUABQAAAAIAIdO4kDEUq52VAIAABoF&#10;AAAOAAAAAAAAAAEAIAAAACMBAABkcnMvZTJvRG9jLnhtbFBLBQYAAAAABgAGAFkBAADpBQAAAAA=&#10;">
                <o:lock v:ext="edit" aspectratio="f"/>
                <v:line id="直线 3" o:spid="_x0000_s1026" o:spt="20" style="position:absolute;left:0;top:7;height:0;width:8365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tbl>
      <w:tblPr>
        <w:tblStyle w:val="6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2429"/>
        <w:gridCol w:w="689"/>
        <w:gridCol w:w="4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5" w:hRule="atLeast"/>
        </w:trPr>
        <w:tc>
          <w:tcPr>
            <w:tcW w:w="140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1"/>
              </w:rPr>
              <w:t>经营范围</w:t>
            </w:r>
          </w:p>
        </w:tc>
        <w:tc>
          <w:tcPr>
            <w:tcW w:w="7211" w:type="dxa"/>
            <w:gridSpan w:val="3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17"/>
              <w:tabs>
                <w:tab w:val="left" w:pos="911"/>
              </w:tabs>
              <w:spacing w:before="99" w:line="360" w:lineRule="atLeast"/>
              <w:ind w:left="280" w:right="26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</w:t>
            </w:r>
            <w:r>
              <w:rPr>
                <w:rFonts w:hint="eastAsia"/>
                <w:spacing w:val="-3"/>
                <w:sz w:val="21"/>
              </w:rPr>
              <w:t>场</w:t>
            </w:r>
            <w:r>
              <w:rPr>
                <w:rFonts w:hint="eastAsia"/>
                <w:spacing w:val="-16"/>
                <w:sz w:val="21"/>
              </w:rPr>
              <w:t>所</w:t>
            </w:r>
            <w:r>
              <w:rPr>
                <w:rFonts w:hint="eastAsia"/>
                <w:sz w:val="21"/>
              </w:rPr>
              <w:t>情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况</w:t>
            </w:r>
          </w:p>
        </w:tc>
        <w:tc>
          <w:tcPr>
            <w:tcW w:w="3118" w:type="dxa"/>
            <w:gridSpan w:val="2"/>
          </w:tcPr>
          <w:p>
            <w:pPr>
              <w:pStyle w:val="17"/>
              <w:spacing w:before="4"/>
              <w:ind w:left="0"/>
              <w:rPr>
                <w:sz w:val="16"/>
              </w:rPr>
            </w:pPr>
          </w:p>
          <w:p>
            <w:pPr>
              <w:pStyle w:val="17"/>
              <w:ind w:left="876"/>
              <w:rPr>
                <w:sz w:val="21"/>
              </w:rPr>
            </w:pPr>
            <w:r>
              <w:rPr>
                <w:rFonts w:hint="eastAsia"/>
                <w:sz w:val="21"/>
              </w:rPr>
              <w:t>经营面积（㎡)</w:t>
            </w:r>
          </w:p>
        </w:tc>
        <w:tc>
          <w:tcPr>
            <w:tcW w:w="4093" w:type="dxa"/>
          </w:tcPr>
          <w:p>
            <w:pPr>
              <w:pStyle w:val="17"/>
              <w:spacing w:before="4"/>
              <w:ind w:left="0"/>
              <w:rPr>
                <w:sz w:val="16"/>
              </w:rPr>
            </w:pPr>
          </w:p>
          <w:p>
            <w:pPr>
              <w:pStyle w:val="17"/>
              <w:ind w:left="1361"/>
              <w:rPr>
                <w:sz w:val="21"/>
              </w:rPr>
            </w:pPr>
            <w:r>
              <w:rPr>
                <w:rFonts w:hint="eastAsia"/>
                <w:sz w:val="21"/>
              </w:rPr>
              <w:t>库房面积（㎡)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4093" w:type="dxa"/>
            <w:vAlign w:val="center"/>
          </w:tcPr>
          <w:p>
            <w:pPr>
              <w:pStyle w:val="17"/>
              <w:ind w:left="0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17"/>
              <w:ind w:left="0"/>
              <w:jc w:val="center"/>
              <w:rPr>
                <w:sz w:val="20"/>
              </w:rPr>
            </w:pPr>
          </w:p>
          <w:p>
            <w:pPr>
              <w:pStyle w:val="17"/>
              <w:spacing w:before="1"/>
              <w:ind w:left="0"/>
              <w:jc w:val="center"/>
              <w:rPr>
                <w:sz w:val="20"/>
              </w:rPr>
            </w:pPr>
          </w:p>
          <w:p>
            <w:pPr>
              <w:pStyle w:val="17"/>
              <w:spacing w:before="1" w:line="321" w:lineRule="auto"/>
              <w:ind w:left="175" w:right="16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经营场所及库房条件简述</w:t>
            </w:r>
          </w:p>
        </w:tc>
        <w:tc>
          <w:tcPr>
            <w:tcW w:w="2429" w:type="dxa"/>
            <w:vAlign w:val="center"/>
          </w:tcPr>
          <w:p>
            <w:pPr>
              <w:pStyle w:val="17"/>
              <w:spacing w:before="37" w:line="360" w:lineRule="atLeast"/>
              <w:ind w:right="-15"/>
              <w:jc w:val="center"/>
              <w:rPr>
                <w:sz w:val="21"/>
              </w:rPr>
            </w:pPr>
            <w:r>
              <w:rPr>
                <w:rFonts w:hint="eastAsia"/>
                <w:spacing w:val="-14"/>
                <w:sz w:val="21"/>
              </w:rPr>
              <w:t>经营场所条件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-2"/>
                <w:sz w:val="21"/>
              </w:rPr>
              <w:t>包括用房</w:t>
            </w:r>
            <w:r>
              <w:rPr>
                <w:rFonts w:hint="eastAsia"/>
                <w:spacing w:val="-3"/>
                <w:sz w:val="21"/>
              </w:rPr>
              <w:t>性质、设施设备情况等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782" w:type="dxa"/>
            <w:gridSpan w:val="2"/>
            <w:vAlign w:val="center"/>
          </w:tcPr>
          <w:p>
            <w:pPr>
              <w:pStyle w:val="17"/>
              <w:spacing w:before="124" w:line="324" w:lineRule="auto"/>
              <w:ind w:left="134" w:right="135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4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Align w:val="center"/>
          </w:tcPr>
          <w:p>
            <w:pPr>
              <w:pStyle w:val="17"/>
              <w:spacing w:before="8"/>
              <w:ind w:left="0"/>
              <w:jc w:val="center"/>
              <w:rPr>
                <w:sz w:val="20"/>
              </w:rPr>
            </w:pPr>
          </w:p>
          <w:p>
            <w:pPr>
              <w:pStyle w:val="17"/>
              <w:spacing w:line="321" w:lineRule="auto"/>
              <w:ind w:right="20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仓储条件（包括环境控制、设施设备等）</w:t>
            </w:r>
          </w:p>
        </w:tc>
        <w:tc>
          <w:tcPr>
            <w:tcW w:w="4782" w:type="dxa"/>
            <w:gridSpan w:val="2"/>
            <w:vAlign w:val="center"/>
          </w:tcPr>
          <w:p>
            <w:pPr>
              <w:pStyle w:val="17"/>
              <w:spacing w:before="9" w:line="312" w:lineRule="exact"/>
              <w:ind w:left="134" w:right="135"/>
              <w:jc w:val="center"/>
              <w:rPr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8615" w:type="dxa"/>
            <w:gridSpan w:val="4"/>
          </w:tcPr>
          <w:p>
            <w:pPr>
              <w:pStyle w:val="17"/>
              <w:spacing w:before="90" w:line="321" w:lineRule="auto"/>
              <w:ind w:right="192" w:firstLine="525"/>
              <w:rPr>
                <w:sz w:val="21"/>
              </w:rPr>
            </w:pPr>
            <w:r>
              <w:rPr>
                <w:rFonts w:hint="eastAsia"/>
                <w:sz w:val="21"/>
              </w:rPr>
              <w:t>本企业承诺所提交的全部备案材料真实有效，并承担因失实引发的一切法律责任。同时，保证按照法律法规的要求从事医疗器械经营活动。</w:t>
            </w:r>
          </w:p>
          <w:p>
            <w:pPr>
              <w:pStyle w:val="17"/>
              <w:tabs>
                <w:tab w:val="left" w:pos="5674"/>
              </w:tabs>
              <w:spacing w:line="268" w:lineRule="exact"/>
              <w:ind w:left="1682"/>
              <w:rPr>
                <w:sz w:val="21"/>
              </w:rPr>
            </w:pPr>
          </w:p>
          <w:p>
            <w:pPr>
              <w:pStyle w:val="17"/>
              <w:tabs>
                <w:tab w:val="left" w:pos="5674"/>
              </w:tabs>
              <w:spacing w:line="268" w:lineRule="exact"/>
              <w:ind w:left="1682"/>
              <w:rPr>
                <w:sz w:val="21"/>
              </w:rPr>
            </w:pPr>
            <w:r>
              <w:rPr>
                <w:rFonts w:hint="eastAsia"/>
                <w:sz w:val="21"/>
              </w:rPr>
              <w:t>法定</w:t>
            </w:r>
            <w:r>
              <w:rPr>
                <w:rFonts w:hint="eastAsia"/>
                <w:spacing w:val="-3"/>
                <w:sz w:val="21"/>
              </w:rPr>
              <w:t>代</w:t>
            </w:r>
            <w:r>
              <w:rPr>
                <w:rFonts w:hint="eastAsia"/>
                <w:sz w:val="21"/>
              </w:rPr>
              <w:t>表</w:t>
            </w:r>
            <w:r>
              <w:rPr>
                <w:rFonts w:hint="eastAsia"/>
                <w:spacing w:val="-3"/>
                <w:sz w:val="21"/>
              </w:rPr>
              <w:t>人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-3"/>
                <w:sz w:val="21"/>
              </w:rPr>
              <w:t>签</w:t>
            </w:r>
            <w:r>
              <w:rPr>
                <w:rFonts w:hint="eastAsia"/>
                <w:sz w:val="21"/>
              </w:rPr>
              <w:t>字）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pacing w:val="-3"/>
                <w:sz w:val="21"/>
              </w:rPr>
              <w:t>（</w:t>
            </w:r>
            <w:r>
              <w:rPr>
                <w:rFonts w:hint="eastAsia"/>
                <w:sz w:val="21"/>
              </w:rPr>
              <w:t>企</w:t>
            </w:r>
            <w:r>
              <w:rPr>
                <w:rFonts w:hint="eastAsia"/>
                <w:spacing w:val="-3"/>
                <w:sz w:val="21"/>
              </w:rPr>
              <w:t>业盖</w:t>
            </w:r>
            <w:r>
              <w:rPr>
                <w:rFonts w:hint="eastAsia"/>
                <w:sz w:val="21"/>
              </w:rPr>
              <w:t>章）</w:t>
            </w:r>
          </w:p>
          <w:p>
            <w:pPr>
              <w:pStyle w:val="17"/>
              <w:tabs>
                <w:tab w:val="left" w:pos="5095"/>
                <w:tab w:val="left" w:pos="5515"/>
              </w:tabs>
              <w:spacing w:before="90" w:line="250" w:lineRule="exact"/>
              <w:ind w:left="4675"/>
              <w:rPr>
                <w:sz w:val="21"/>
              </w:rPr>
            </w:pPr>
          </w:p>
          <w:p>
            <w:pPr>
              <w:pStyle w:val="17"/>
              <w:tabs>
                <w:tab w:val="left" w:pos="5095"/>
                <w:tab w:val="left" w:pos="5515"/>
              </w:tabs>
              <w:spacing w:before="90" w:line="250" w:lineRule="exact"/>
              <w:ind w:left="4675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  <w:lang w:val="en-US"/>
              </w:rPr>
              <w:t xml:space="preserve"> 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  <w:lang w:val="en-US"/>
              </w:rPr>
              <w:t xml:space="preserve">   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/>
    <w:sectPr>
      <w:headerReference r:id="rId5" w:type="default"/>
      <w:pgSz w:w="11910" w:h="16840"/>
      <w:pgMar w:top="1300" w:right="1520" w:bottom="280" w:left="1440" w:header="91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</w:pPr>
    <w:r>
      <w:rPr>
        <w:b/>
        <w:bCs/>
        <w:color w:val="FF0000"/>
        <w:highlight w:val="yellow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5068570</wp:posOffset>
              </wp:positionH>
              <wp:positionV relativeFrom="page">
                <wp:posOffset>651510</wp:posOffset>
              </wp:positionV>
              <wp:extent cx="1471295" cy="23558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442" w:lineRule="exact"/>
                            <w:ind w:left="20"/>
                            <w:rPr>
                              <w:rFonts w:ascii="Calibri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编号：</w:t>
                          </w:r>
                          <w:r>
                            <w:rPr>
                              <w:rFonts w:hint="eastAsia" w:ascii="Calibri" w:eastAsia="宋体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99.1pt;margin-top:51.3pt;height:18.55pt;width:115.85pt;mso-position-horizontal-relative:page;mso-position-vertical-relative:page;z-index:-251655168;mso-width-relative:page;mso-height-relative:page;" filled="f" stroked="f" coordsize="21600,21600" o:gfxdata="UEsDBAoAAAAAAIdO4kAAAAAAAAAAAAAAAAAEAAAAZHJzL1BLAwQUAAAACACHTuJA0WbAgNoAAAAM&#10;AQAADwAAAGRycy9kb3ducmV2LnhtbE2Py07DMBBF90j8gzVI7KjdIKV1iFMhBCskRBoWLJ14mliN&#10;xyF2H/w97oruZnSP7pwpN2c3siPOwXpSsFwIYEidN5Z6BV/N28MaWIiajB49oYJfDLCpbm9KXRh/&#10;ohqP29izVEKh0AqGGKeC89AN6HRY+AkpZTs/Ox3TOvfczPqUyt3IMyFy7rSldGHQE74M2O23B6fg&#10;+ZvqV/vz0X7Wu9o2jRT0nu+Vur9biidgEc/xH4aLflKHKjm1/kAmsFHBSq6zhKZAZDmwCyEyKYG1&#10;aXqUK+BVya+fqP4AUEsDBBQAAAAIAIdO4kC0jVuiyQEAAI4DAAAOAAAAZHJzL2Uyb0RvYy54bWyt&#10;U0tu2zAQ3RfIHQjuY9lqnKaC5QCFkaJA0RZIewCaGlkE+MuQtuQLtDfoqpvuey6fo0N93DTdZNEN&#10;NZzP47w3o9VtZzQ7AAblbMkXszlnYKWrlN2V/Mvnu8sbzkIUthLaWSj5EQK/XV+8WLW+gNw1TleA&#10;jEBsKFpf8iZGX2RZkA0YEWbOg6Vg7dCISFfcZRWKltCNzvL5/DprHVYenYQQyLsZgnxExOcAurpW&#10;EjZO7g3YOKAiaBGJUmiUD3zdd1vXIOPHug4QmS45MY39SY+QvU1ntl6JYofCN0qOLYjntPCEkxHK&#10;0qNnqI2Igu1R/QNllEQXXB1n0plsINIrQiwW8yfa3DfCQ8+FpA7+LHr4f7Dyw+ETMlWV/JozKwwN&#10;/PT92+nHr9PPryxP8rQ+FJR17ykvdm9cR0sz+QM5E+uuRpO+xIdRnMQ9nsWFLjKZiq5eLfLXS84k&#10;xfKXy+XNMsFkf6o9hvgWnGHJKDnS8HpNxeF9iEPqlJIes+5Oad0PUNu/HIQ5eKDfgLE6ERkaTlbs&#10;tt3IbuuqI5FraQtKHh72AoEz/c6SzGllJgMnYzsZe49q11CrvSBZgqUx9ZzGlUp78PhO9uPfa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WbAgNoAAAAMAQAADwAAAAAAAAABACAAAAAiAAAAZHJz&#10;L2Rvd25yZXYueG1sUEsBAhQAFAAAAAgAh07iQLSNW6LJAQAAjgMAAA4AAAAAAAAAAQAgAAAAK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442" w:lineRule="exact"/>
                      <w:ind w:left="20"/>
                      <w:rPr>
                        <w:rFonts w:ascii="Calibri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编号：</w:t>
                    </w:r>
                    <w:r>
                      <w:rPr>
                        <w:rFonts w:hint="eastAsia" w:ascii="Calibri" w:eastAsia="宋体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b/>
        <w:bCs/>
        <w:color w:val="FF0000"/>
        <w:sz w:val="15"/>
        <w:szCs w:val="15"/>
        <w:highlight w:val="yellow"/>
        <w:lang w:val="en-US" w:eastAsia="zh-CN"/>
      </w:rPr>
      <w:t>备注：</w:t>
    </w:r>
    <w: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  <w:t>此表应通过</w:t>
    </w:r>
    <w: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  <w:t>陕西省药品安全监管综合业务系统</w:t>
    </w:r>
    <w: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  <w:t>填写，填写完成后下载打印，签字盖章后按指定位置上传。</w:t>
    </w:r>
  </w:p>
  <w:p>
    <w:pP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</w:pPr>
    <w: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  <w:t>陕西省药品安全监管综合业务系统网址：</w: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t>http://mpa.shaanxi.gov.cn/zwsb/</w:t>
    </w:r>
  </w:p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889635</wp:posOffset>
              </wp:positionV>
              <wp:extent cx="5311775" cy="0"/>
              <wp:effectExtent l="0" t="0" r="0" b="0"/>
              <wp:wrapNone/>
              <wp:docPr id="5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77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55pt;margin-top:70.05pt;height:0pt;width:418.25pt;mso-position-horizontal-relative:page;mso-position-vertical-relative:page;z-index:-251656192;mso-width-relative:page;mso-height-relative:page;" filled="f" stroked="t" coordsize="21600,21600" o:gfxdata="UEsDBAoAAAAAAIdO4kAAAAAAAAAAAAAAAAAEAAAAZHJzL1BLAwQUAAAACACHTuJAB5IzD9YAAAAM&#10;AQAADwAAAGRycy9kb3ducmV2LnhtbE2PwU7DMBBE70j8g7VI3KgdQAlK4/RQhQviAIEP2MYmsRqv&#10;o9htSr+erYQEt5nd0ezbanPyozjaObpAGrKVAmGpC8ZRr+Hz4/nuCURMSAbHQFbDt42wqa+vKixN&#10;WOjdHtvUCy6hWKKGIaWplDJ2g/UYV2GyxLuvMHtMbOdemhkXLvejvFcqlx4d8YUBJ7sdbLdvD15D&#10;+/a65C/n89IUrcOYkhuaZqv17U2m1iCSPaW/MFzwGR1qZtqFA5koRvZFkXGUxaNicUmo7CEHsfsd&#10;ybqS/5+ofwBQSwMEFAAAAAgAh07iQF2Wm8PtAQAA6QMAAA4AAABkcnMvZTJvRG9jLnhtbK1TS5LT&#10;MBDdU8UdVNoTx8MMA644s5gwbChIFXCAjiTbqtKv1EqcnIVrsGLDceYatORMmM8mC7yQW+rW636v&#10;W4ubvTVspyJq71pez+acKSe81K5v+Y/vd2/ec4YJnATjnWr5QSG/Wb5+tRhDoy784I1UkRGIw2YM&#10;LR9SCk1VoRiUBZz5oBw5Ox8tJNrGvpIRRkK3prqYz99Vo48yRC8UIp2uJic/IsZzAH3XaaFWXmyt&#10;cmlCjcpAIko46IB8WartOiXS165DlZhpOTFNZaUkZG/yWi0X0PQRwqDFsQQ4p4RnnCxoR0lPUCtI&#10;wLZRv4CyWkSPvksz4W01ESmKEIt6/kybbwMEVbiQ1BhOouP/gxVfduvItGz5FWcOLDX8/uev+99/&#10;WJ21GQM2FHLr1vG4w7COmei+izb/iQLbFz0PJz3VPjFBh1dv6/r6moDFg6/6dzFETJ+UtywbLTfa&#10;ZarQwO4zJkpGoQ8h+dg4Nrb8Q315SXBAc9dRv8m0gWpH15e76I2Wd9qYfANjv7k1ke0g9758mRLh&#10;PgnLSVaAwxRXXNNUDArkRydZOgRSxdFj4LkEqyRnRtHbyRYBQpNAm3MiKbVx+YIqk3nkmTWeVM3W&#10;xssDdWQbou4H0qW0ocoemoBS/XFa84g93pP9+IUu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kjMP1gAAAAwBAAAPAAAAAAAAAAEAIAAAACIAAABkcnMvZG93bnJldi54bWxQSwECFAAUAAAACACH&#10;TuJAXZabw+0BAADpAwAADgAAAAAAAAABACAAAAAlAQAAZHJzL2Uyb0RvYy54bWxQSwUGAAAAAAYA&#10;BgBZAQAAh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</w:pPr>
    <w:r>
      <w:rPr>
        <w:b/>
        <w:bCs/>
        <w:color w:val="FF0000"/>
        <w:highlight w:val="yellow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5246370</wp:posOffset>
              </wp:positionH>
              <wp:positionV relativeFrom="page">
                <wp:posOffset>638810</wp:posOffset>
              </wp:positionV>
              <wp:extent cx="1471295" cy="23558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442" w:lineRule="exact"/>
                            <w:ind w:left="20"/>
                            <w:rPr>
                              <w:rFonts w:ascii="Calibri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编号：</w:t>
                          </w:r>
                          <w:r>
                            <w:rPr>
                              <w:rFonts w:hint="eastAsia" w:ascii="Calibri" w:eastAsia="宋体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13.1pt;margin-top:50.3pt;height:18.55pt;width:115.85pt;mso-position-horizontal-relative:page;mso-position-vertical-relative:page;z-index:-251654144;mso-width-relative:page;mso-height-relative:page;" filled="f" stroked="f" coordsize="21600,21600" o:gfxdata="UEsDBAoAAAAAAIdO4kAAAAAAAAAAAAAAAAAEAAAAZHJzL1BLAwQUAAAACACHTuJAvw1KDtkAAAAM&#10;AQAADwAAAGRycy9kb3ducmV2LnhtbE2Py07DMBBF90j8gzVI7KjdIJI2xKkQghUSIg0Llk48TaLG&#10;4xC7D/6e6Qp2M7pH91Fszm4UR5zD4EnDcqFAILXeDtRp+Kxf71YgQjRkzegJNfxggE15fVWY3PoT&#10;VXjcxk6wCYXcaOhjnHIpQ9ujM2HhJyTWdn52JvI7d9LO5sTmbpSJUql0ZiBO6M2Ezz22++3BaXj6&#10;oupl+H5vPqpdNdT1WtFbutf69mapHkFEPMc/GC71uTqU3KnxB7JBjBpWSZowygLHgLgQ6iFbg2j4&#10;us8ykGUh/48ofwFQSwMEFAAAAAgAh07iQFcXVyDJAQAAjgMAAA4AAABkcnMvZTJvRG9jLnhtbK1T&#10;S27bMBDdF8gdCO5r2UrdpoLlAIWRIkDQFkh7AJoaWQT4C4e25Au0N+iqm+57Lp+jQ33cNN1k0Q01&#10;nM/jvDej1XVnNDtAQOVsyRezOWdgpauU3ZX8y+ebl1ecYRS2EtpZKPkRkF+vL16sWl9A7hqnKwiM&#10;QCwWrS95E6MvsgxlA0bgzHmwFKxdMCLSNeyyKoiW0I3O8vn8dda6UPngJCCSdzME+YgYngPo6lpJ&#10;2Di5N2DjgBpAi0iUsFEe+brvtq5Bxo91jRCZLjkxjf1Jj5C9TWe2XoliF4RvlBxbEM9p4QknI5Sl&#10;R89QGxEF2wf1D5RRMjh0dZxJZ7KBSK8IsVjMn2hz3wgPPReSGv1ZdPx/sPLD4VNgqir5JWdWGBr4&#10;6fu3049fp59fWZ7kaT0WlHXvKS9271xHSzP5kZyJdVcHk77Eh1GcxD2exYUuMpmKXr1Z5G+XnEmK&#10;5ZfL5dUywWR/qn3A+B6cYckoeaDh9ZqKwx3GIXVKSY9Zd6O07geo7V8Owhw80G/AWJ2IDA0nK3bb&#10;bmS3ddWRyLW0BSXHh70IwJm+tSRzWpnJCJOxnYy9D2rXUKu9IFmCpTH1nMaVSnvw+E72499o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/DUoO2QAAAAwBAAAPAAAAAAAAAAEAIAAAACIAAABkcnMv&#10;ZG93bnJldi54bWxQSwECFAAUAAAACACHTuJAVxdXIMkBAACOAwAADgAAAAAAAAABACAAAAAo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442" w:lineRule="exact"/>
                      <w:ind w:left="20"/>
                      <w:rPr>
                        <w:rFonts w:ascii="Calibri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编号：</w:t>
                    </w:r>
                    <w:r>
                      <w:rPr>
                        <w:rFonts w:hint="eastAsia" w:ascii="Calibri" w:eastAsia="宋体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b/>
        <w:bCs/>
        <w:color w:val="FF0000"/>
        <w:sz w:val="15"/>
        <w:szCs w:val="15"/>
        <w:highlight w:val="yellow"/>
        <w:lang w:val="en-US" w:eastAsia="zh-CN"/>
      </w:rPr>
      <w:t>备注：</w:t>
    </w:r>
    <w: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  <w:t>此表应通过陕西省药品安全监管综合业务系统填写，填写完成后下载打印，签字盖章后按指定位置上传。</w:t>
    </w:r>
  </w:p>
  <w:p>
    <w:pP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</w:pPr>
    <w: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  <w:t>陕西省药品安全监管综合业务系统网址：</w: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fldChar w:fldCharType="begin"/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instrText xml:space="preserve"> HYPERLINK "http://mpa.shaanxi.gov.cn/zwsb/" </w:instrTex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fldChar w:fldCharType="separate"/>
    </w:r>
    <w:r>
      <w:rPr>
        <w:rStyle w:val="14"/>
        <w:rFonts w:hint="default"/>
        <w:b/>
        <w:bCs/>
        <w:color w:val="FF0000"/>
        <w:sz w:val="15"/>
        <w:szCs w:val="15"/>
        <w:highlight w:val="yellow"/>
        <w:lang w:val="en-US" w:eastAsia="zh-CN"/>
      </w:rPr>
      <w:t>http://mpa.shaanxi.gov.cn/zwsb/</w: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fldChar w:fldCharType="end"/>
    </w:r>
  </w:p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77"/>
    <w:rsid w:val="002A6BC1"/>
    <w:rsid w:val="005C3477"/>
    <w:rsid w:val="00924C70"/>
    <w:rsid w:val="00F47417"/>
    <w:rsid w:val="01B0572F"/>
    <w:rsid w:val="08D03CEC"/>
    <w:rsid w:val="1714251E"/>
    <w:rsid w:val="1A1C5940"/>
    <w:rsid w:val="254F48AA"/>
    <w:rsid w:val="2C0E74FA"/>
    <w:rsid w:val="30E12FC1"/>
    <w:rsid w:val="3C735EDD"/>
    <w:rsid w:val="3D112E82"/>
    <w:rsid w:val="3D185454"/>
    <w:rsid w:val="505431D2"/>
    <w:rsid w:val="561900A9"/>
    <w:rsid w:val="5ABD4785"/>
    <w:rsid w:val="656B787A"/>
    <w:rsid w:val="75B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3"/>
      <w:ind w:left="2332" w:right="2255"/>
      <w:jc w:val="center"/>
      <w:outlineLvl w:val="0"/>
    </w:pPr>
    <w:rPr>
      <w:rFonts w:ascii="Arial Unicode MS" w:hAnsi="Arial Unicode MS" w:eastAsia="Arial Unicode MS" w:cs="Arial Unicode MS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0000FF"/>
      <w:u w:val="single"/>
    </w:rPr>
  </w:style>
  <w:style w:type="character" w:styleId="15">
    <w:name w:val="HTML Code"/>
    <w:basedOn w:val="7"/>
    <w:uiPriority w:val="0"/>
    <w:rPr>
      <w:rFonts w:ascii="Courier New" w:hAnsi="Courier New"/>
      <w:sz w:val="20"/>
    </w:rPr>
  </w:style>
  <w:style w:type="character" w:styleId="16">
    <w:name w:val="HTML Cite"/>
    <w:basedOn w:val="7"/>
    <w:uiPriority w:val="0"/>
  </w:style>
  <w:style w:type="paragraph" w:customStyle="1" w:styleId="17">
    <w:name w:val="Table Paragraph"/>
    <w:basedOn w:val="1"/>
    <w:qFormat/>
    <w:uiPriority w:val="1"/>
    <w:pPr>
      <w:ind w:left="107"/>
    </w:pPr>
  </w:style>
  <w:style w:type="paragraph" w:styleId="18">
    <w:name w:val="List Paragraph"/>
    <w:basedOn w:val="1"/>
    <w:qFormat/>
    <w:uiPriority w:val="1"/>
  </w:style>
  <w:style w:type="table" w:customStyle="1" w:styleId="1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页眉 Char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2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524</Characters>
  <Lines>4</Lines>
  <Paragraphs>1</Paragraphs>
  <TotalTime>4</TotalTime>
  <ScaleCrop>false</ScaleCrop>
  <LinksUpToDate>false</LinksUpToDate>
  <CharactersWithSpaces>614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2020-11-18T05:47:00Z</dcterms:created>
  <dc:creator>王伟屹</dc:creator>
  <cp:lastModifiedBy>赵低辈涛岸</cp:lastModifiedBy>
  <cp:lastPrinted>2021-11-04T00:52:00Z</cp:lastPrinted>
  <dcterms:modified xsi:type="dcterms:W3CDTF">2022-03-02T07:05:24Z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8E595FAA0A4F409EADCBFD266EFEF82D</vt:lpwstr>
  </property>
</Properties>
</file>